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EDB2" w14:textId="77777777" w:rsidR="00732C93" w:rsidRDefault="00732C93">
      <w:pPr>
        <w:spacing w:before="29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5E1CBF" w:rsidRPr="0093056F" w14:paraId="609EEC0A" w14:textId="77777777" w:rsidTr="00534200">
        <w:trPr>
          <w:trHeight w:val="1041"/>
        </w:trPr>
        <w:tc>
          <w:tcPr>
            <w:tcW w:w="9642" w:type="dxa"/>
          </w:tcPr>
          <w:p w14:paraId="148935B5" w14:textId="77777777" w:rsidR="005E1CBF" w:rsidRPr="0093056F" w:rsidRDefault="005E1CBF" w:rsidP="005E1CBF">
            <w:p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b/>
                <w:sz w:val="20"/>
              </w:rPr>
              <w:t xml:space="preserve">Pozisyon Adı: </w:t>
            </w:r>
            <w:r w:rsidRPr="0093056F">
              <w:rPr>
                <w:rFonts w:asciiTheme="minorHAnsi" w:hAnsiTheme="minorHAnsi" w:cstheme="minorHAnsi"/>
                <w:sz w:val="20"/>
              </w:rPr>
              <w:t>Yapı İşleri ve Teknik Daire Başkanı</w:t>
            </w:r>
          </w:p>
          <w:p w14:paraId="6EDE0F0F" w14:textId="77777777" w:rsidR="005E1CBF" w:rsidRPr="0093056F" w:rsidRDefault="005E1CBF" w:rsidP="005E1CBF">
            <w:p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b/>
                <w:sz w:val="20"/>
              </w:rPr>
              <w:t>Bağlı Olduğu Pozisyon/</w:t>
            </w:r>
            <w:proofErr w:type="spellStart"/>
            <w:r w:rsidRPr="0093056F">
              <w:rPr>
                <w:rFonts w:asciiTheme="minorHAnsi" w:hAnsiTheme="minorHAnsi" w:cstheme="minorHAnsi"/>
                <w:b/>
                <w:sz w:val="20"/>
              </w:rPr>
              <w:t>lar</w:t>
            </w:r>
            <w:proofErr w:type="spellEnd"/>
            <w:r w:rsidRPr="0093056F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  <w:r w:rsidRPr="0093056F">
              <w:rPr>
                <w:rFonts w:asciiTheme="minorHAnsi" w:hAnsiTheme="minorHAnsi" w:cstheme="minorHAnsi"/>
                <w:sz w:val="20"/>
              </w:rPr>
              <w:t>Genel Sekreter Yardımcısı, Genel Sekreter, Rektör Yardımcısı, Rektör</w:t>
            </w:r>
          </w:p>
          <w:p w14:paraId="57F4AD08" w14:textId="77777777" w:rsidR="005E1CBF" w:rsidRPr="0093056F" w:rsidRDefault="005E1CBF" w:rsidP="005E1CBF">
            <w:pPr>
              <w:spacing w:before="54"/>
              <w:rPr>
                <w:rFonts w:asciiTheme="minorHAnsi" w:hAnsiTheme="minorHAnsi" w:cstheme="minorHAnsi"/>
                <w:b/>
                <w:sz w:val="20"/>
              </w:rPr>
            </w:pPr>
            <w:r w:rsidRPr="0093056F">
              <w:rPr>
                <w:rFonts w:asciiTheme="minorHAnsi" w:hAnsiTheme="minorHAnsi" w:cstheme="minorHAnsi"/>
                <w:b/>
                <w:sz w:val="20"/>
              </w:rPr>
              <w:t>Pozisyona Doğrudan Bağlı Birimler:</w:t>
            </w:r>
          </w:p>
        </w:tc>
      </w:tr>
      <w:tr w:rsidR="005E1CBF" w:rsidRPr="0093056F" w14:paraId="7CAE754B" w14:textId="77777777" w:rsidTr="00534200">
        <w:trPr>
          <w:trHeight w:val="6342"/>
        </w:trPr>
        <w:tc>
          <w:tcPr>
            <w:tcW w:w="9642" w:type="dxa"/>
          </w:tcPr>
          <w:p w14:paraId="4BD21732" w14:textId="77777777" w:rsidR="005E1CBF" w:rsidRPr="0093056F" w:rsidRDefault="005E1CBF" w:rsidP="005E1CBF">
            <w:p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b/>
                <w:sz w:val="20"/>
              </w:rPr>
              <w:t xml:space="preserve">Genel Tanım: </w:t>
            </w:r>
            <w:r w:rsidRPr="0093056F">
              <w:rPr>
                <w:rFonts w:asciiTheme="minorHAnsi" w:hAnsiTheme="minorHAnsi" w:cstheme="minorHAnsi"/>
                <w:sz w:val="20"/>
              </w:rPr>
              <w:t>İlgili mevzuat hükümleri çerçevesinde her türlü kaynağını mali disiplin içinde şeffaf, verimli, etkin ve ekonomik bir şekilde kullanarak, eğitim-öğretim ve diğer hizmetlerin aksatılmadan en iyi şekilde yürütülebilmesi sağlamak amacıyla tüm birimlere destek hizmeti sunmak ve bu hizmetlere yönelik birim taleplerini karşılamak.</w:t>
            </w:r>
          </w:p>
          <w:p w14:paraId="55D0B1A7" w14:textId="77777777" w:rsidR="005E1CBF" w:rsidRPr="0093056F" w:rsidRDefault="005E1CBF" w:rsidP="005E1CBF">
            <w:pPr>
              <w:spacing w:before="54"/>
              <w:rPr>
                <w:rFonts w:asciiTheme="minorHAnsi" w:hAnsiTheme="minorHAnsi" w:cstheme="minorHAnsi"/>
                <w:b/>
                <w:sz w:val="20"/>
              </w:rPr>
            </w:pPr>
            <w:r w:rsidRPr="0093056F">
              <w:rPr>
                <w:rFonts w:asciiTheme="minorHAnsi" w:hAnsiTheme="minorHAnsi" w:cstheme="minorHAnsi"/>
                <w:b/>
                <w:sz w:val="20"/>
              </w:rPr>
              <w:t>Görev ve Sorumluluklar:</w:t>
            </w:r>
          </w:p>
          <w:p w14:paraId="423C415D" w14:textId="77777777" w:rsidR="005E1CBF" w:rsidRPr="0093056F" w:rsidRDefault="005E1CBF" w:rsidP="005E1CBF">
            <w:pPr>
              <w:numPr>
                <w:ilvl w:val="0"/>
                <w:numId w:val="3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Binanın, personelin ve öğrencilerin güvenliğini profesyonel firmalarca sağlamak ve denetlemek,</w:t>
            </w:r>
          </w:p>
          <w:p w14:paraId="1CA463A1" w14:textId="77777777" w:rsidR="005E1CBF" w:rsidRPr="0093056F" w:rsidRDefault="005E1CBF" w:rsidP="005E1CBF">
            <w:pPr>
              <w:numPr>
                <w:ilvl w:val="0"/>
                <w:numId w:val="3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Temizlik işlerinin ekiplerce ve modern ekipmanlarla yapılmasını sağlamak ve denetlemek,</w:t>
            </w:r>
          </w:p>
          <w:p w14:paraId="698EDEF8" w14:textId="77777777" w:rsidR="005E1CBF" w:rsidRPr="0093056F" w:rsidRDefault="005E1CBF" w:rsidP="005E1CBF">
            <w:pPr>
              <w:numPr>
                <w:ilvl w:val="0"/>
                <w:numId w:val="3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Yemek, kafeterya ve sosyal mekanların kaliteli ve ehil personelce veya firmalarca yürütülmesi takip ve denetlenmesi işlemlerini yapmak,</w:t>
            </w:r>
          </w:p>
          <w:p w14:paraId="290CB4E0" w14:textId="77777777" w:rsidR="005E1CBF" w:rsidRPr="0093056F" w:rsidRDefault="005E1CBF" w:rsidP="005E1CBF">
            <w:pPr>
              <w:numPr>
                <w:ilvl w:val="0"/>
                <w:numId w:val="3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Bakım, onarım, ısınma, barınma ve bahçe ve çevre düzeni işlerinin takip ve denetimini yapmak,</w:t>
            </w:r>
          </w:p>
          <w:p w14:paraId="6783B49D" w14:textId="77777777" w:rsidR="005E1CBF" w:rsidRPr="0093056F" w:rsidRDefault="005E1CBF" w:rsidP="005E1CBF">
            <w:pPr>
              <w:numPr>
                <w:ilvl w:val="0"/>
                <w:numId w:val="3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Sivil savunma ve çevre güvenliği ekiplerini kurarak işlevsel hale getirmek ve denetlemek,</w:t>
            </w:r>
          </w:p>
          <w:p w14:paraId="42B4D090" w14:textId="77777777" w:rsidR="005E1CBF" w:rsidRPr="0093056F" w:rsidRDefault="005E1CBF" w:rsidP="005E1CBF">
            <w:pPr>
              <w:numPr>
                <w:ilvl w:val="0"/>
                <w:numId w:val="3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Gerektiğinde üniversite adına temsil ve ağırlama işlerini yürütmek,</w:t>
            </w:r>
          </w:p>
          <w:p w14:paraId="2DB202E0" w14:textId="77777777" w:rsidR="005E1CBF" w:rsidRPr="0093056F" w:rsidRDefault="005E1CBF" w:rsidP="005E1CBF">
            <w:pPr>
              <w:numPr>
                <w:ilvl w:val="0"/>
                <w:numId w:val="3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Ayniyat ve depolama işlemlerini yürütmek,</w:t>
            </w:r>
          </w:p>
          <w:p w14:paraId="212507B2" w14:textId="77777777" w:rsidR="005E1CBF" w:rsidRPr="0093056F" w:rsidRDefault="005E1CBF" w:rsidP="005E1CBF">
            <w:pPr>
              <w:numPr>
                <w:ilvl w:val="0"/>
                <w:numId w:val="3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Yıllık faaliyet raporlarını hazırlamak,</w:t>
            </w:r>
          </w:p>
          <w:p w14:paraId="24A4F39C" w14:textId="77777777" w:rsidR="005E1CBF" w:rsidRPr="0093056F" w:rsidRDefault="005E1CBF" w:rsidP="005E1CBF">
            <w:pPr>
              <w:numPr>
                <w:ilvl w:val="0"/>
                <w:numId w:val="3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Kendisine bağlı çalışanların;</w:t>
            </w:r>
          </w:p>
          <w:p w14:paraId="67226722" w14:textId="77777777" w:rsidR="005E1CBF" w:rsidRPr="0093056F" w:rsidRDefault="005E1CBF" w:rsidP="00FC17FA">
            <w:pPr>
              <w:numPr>
                <w:ilvl w:val="1"/>
                <w:numId w:val="3"/>
              </w:numPr>
              <w:spacing w:before="54"/>
              <w:ind w:hanging="332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Görev dağılımlarını ve iş denetlemesini yapar,</w:t>
            </w:r>
          </w:p>
          <w:p w14:paraId="2DDB7DC9" w14:textId="77777777" w:rsidR="005E1CBF" w:rsidRPr="0093056F" w:rsidRDefault="005E1CBF" w:rsidP="00FC17FA">
            <w:pPr>
              <w:numPr>
                <w:ilvl w:val="1"/>
                <w:numId w:val="3"/>
              </w:numPr>
              <w:spacing w:before="54"/>
              <w:ind w:hanging="332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İdari konularda gerekli ilk yönetici onayını verir,</w:t>
            </w:r>
          </w:p>
          <w:p w14:paraId="58755A37" w14:textId="77777777" w:rsidR="005E1CBF" w:rsidRPr="0093056F" w:rsidRDefault="005E1CBF" w:rsidP="00FC17FA">
            <w:pPr>
              <w:numPr>
                <w:ilvl w:val="1"/>
                <w:numId w:val="3"/>
              </w:numPr>
              <w:spacing w:before="54"/>
              <w:ind w:hanging="332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Performans kriterlerini tespit eder ve performanslarını objektif performans ölçüm kriterleri çerçevesinde değerlendirir.</w:t>
            </w:r>
          </w:p>
          <w:p w14:paraId="2912D3C9" w14:textId="77777777" w:rsidR="005E1CBF" w:rsidRPr="0093056F" w:rsidRDefault="005E1CBF" w:rsidP="00FC17FA">
            <w:pPr>
              <w:numPr>
                <w:ilvl w:val="1"/>
                <w:numId w:val="3"/>
              </w:numPr>
              <w:spacing w:before="54"/>
              <w:ind w:hanging="332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Eğitim ihtiyaçlarını belirleyerek, kendisine bağlı ekibin aldıkları eğitimler sonrası gelişimlerini takip eder.</w:t>
            </w:r>
          </w:p>
          <w:p w14:paraId="52539DC3" w14:textId="77777777" w:rsidR="005E1CBF" w:rsidRPr="0093056F" w:rsidRDefault="005E1CBF" w:rsidP="00FC17FA">
            <w:pPr>
              <w:numPr>
                <w:ilvl w:val="1"/>
                <w:numId w:val="3"/>
              </w:numPr>
              <w:spacing w:before="54"/>
              <w:ind w:hanging="332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Kilit pozisyonlar için yedekleme planı yapar ve eleman yetiştirir.</w:t>
            </w:r>
          </w:p>
          <w:p w14:paraId="6CD81036" w14:textId="77777777" w:rsidR="005E1CBF" w:rsidRPr="0093056F" w:rsidRDefault="005E1CBF" w:rsidP="005E1CBF">
            <w:pPr>
              <w:numPr>
                <w:ilvl w:val="0"/>
                <w:numId w:val="3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Tanımlanmış olan sorumlulukları dışında üniversite koşullarının, iş kapsamının ve yönetimin getirdiği sorumlulukları da yerine getirmek.</w:t>
            </w:r>
          </w:p>
          <w:p w14:paraId="37F2E7AC" w14:textId="77777777" w:rsidR="005E1CBF" w:rsidRPr="0093056F" w:rsidRDefault="005E1CBF" w:rsidP="005E1CBF">
            <w:pPr>
              <w:numPr>
                <w:ilvl w:val="0"/>
                <w:numId w:val="3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Rektörlük ve Genel Sekreterlik tarafından verilecek diğer görevleri yerine getirmek.</w:t>
            </w:r>
          </w:p>
        </w:tc>
      </w:tr>
      <w:tr w:rsidR="005E1CBF" w:rsidRPr="0093056F" w14:paraId="31BFA0D3" w14:textId="77777777" w:rsidTr="00534200">
        <w:trPr>
          <w:trHeight w:val="3748"/>
        </w:trPr>
        <w:tc>
          <w:tcPr>
            <w:tcW w:w="9642" w:type="dxa"/>
          </w:tcPr>
          <w:p w14:paraId="4BD6A6D8" w14:textId="77777777" w:rsidR="005E1CBF" w:rsidRPr="0093056F" w:rsidRDefault="005E1CBF" w:rsidP="005E1CBF">
            <w:pPr>
              <w:spacing w:before="54"/>
              <w:rPr>
                <w:rFonts w:asciiTheme="minorHAnsi" w:hAnsiTheme="minorHAnsi" w:cstheme="minorHAnsi"/>
                <w:b/>
                <w:sz w:val="20"/>
              </w:rPr>
            </w:pPr>
            <w:r w:rsidRPr="0093056F">
              <w:rPr>
                <w:rFonts w:asciiTheme="minorHAnsi" w:hAnsiTheme="minorHAnsi" w:cstheme="minorHAnsi"/>
                <w:b/>
                <w:sz w:val="20"/>
              </w:rPr>
              <w:t>GÖREVİN GEREKTİRDİĞİ NİTELİKLER:</w:t>
            </w:r>
          </w:p>
          <w:p w14:paraId="04CB9C31" w14:textId="77777777" w:rsidR="005E1CBF" w:rsidRPr="0093056F" w:rsidRDefault="005E1CBF" w:rsidP="005E1CBF">
            <w:pPr>
              <w:numPr>
                <w:ilvl w:val="0"/>
                <w:numId w:val="2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En az 7 yıl tecrübesi bulunan</w:t>
            </w:r>
          </w:p>
          <w:p w14:paraId="1233B09C" w14:textId="77777777" w:rsidR="005E1CBF" w:rsidRPr="0093056F" w:rsidRDefault="005E1CBF" w:rsidP="005E1CBF">
            <w:pPr>
              <w:numPr>
                <w:ilvl w:val="0"/>
                <w:numId w:val="2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En az lisans mezunu,</w:t>
            </w:r>
          </w:p>
          <w:p w14:paraId="640B1BF9" w14:textId="77777777" w:rsidR="005E1CBF" w:rsidRPr="0093056F" w:rsidRDefault="005E1CBF" w:rsidP="005E1CBF">
            <w:pPr>
              <w:numPr>
                <w:ilvl w:val="0"/>
                <w:numId w:val="2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 xml:space="preserve">MS Office programlarına </w:t>
            </w:r>
            <w:proofErr w:type="gramStart"/>
            <w:r w:rsidRPr="0093056F">
              <w:rPr>
                <w:rFonts w:asciiTheme="minorHAnsi" w:hAnsiTheme="minorHAnsi" w:cstheme="minorHAnsi"/>
                <w:sz w:val="20"/>
              </w:rPr>
              <w:t>hakim</w:t>
            </w:r>
            <w:proofErr w:type="gramEnd"/>
            <w:r w:rsidRPr="0093056F">
              <w:rPr>
                <w:rFonts w:asciiTheme="minorHAnsi" w:hAnsiTheme="minorHAnsi" w:cstheme="minorHAnsi"/>
                <w:sz w:val="20"/>
              </w:rPr>
              <w:t>,</w:t>
            </w:r>
          </w:p>
          <w:p w14:paraId="193D0E5B" w14:textId="77777777" w:rsidR="005E1CBF" w:rsidRPr="0093056F" w:rsidRDefault="005E1CBF" w:rsidP="005E1CBF">
            <w:pPr>
              <w:numPr>
                <w:ilvl w:val="0"/>
                <w:numId w:val="2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Tercihen İngilizce bilen,</w:t>
            </w:r>
          </w:p>
          <w:p w14:paraId="6C6B76F4" w14:textId="77777777" w:rsidR="005E1CBF" w:rsidRPr="0093056F" w:rsidRDefault="005E1CBF" w:rsidP="005E1CBF">
            <w:pPr>
              <w:numPr>
                <w:ilvl w:val="0"/>
                <w:numId w:val="2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 xml:space="preserve">Yükseköğretim Mevzuatına </w:t>
            </w:r>
            <w:proofErr w:type="gramStart"/>
            <w:r w:rsidRPr="0093056F">
              <w:rPr>
                <w:rFonts w:asciiTheme="minorHAnsi" w:hAnsiTheme="minorHAnsi" w:cstheme="minorHAnsi"/>
                <w:sz w:val="20"/>
              </w:rPr>
              <w:t>hakim</w:t>
            </w:r>
            <w:proofErr w:type="gramEnd"/>
            <w:r w:rsidRPr="0093056F">
              <w:rPr>
                <w:rFonts w:asciiTheme="minorHAnsi" w:hAnsiTheme="minorHAnsi" w:cstheme="minorHAnsi"/>
                <w:sz w:val="20"/>
              </w:rPr>
              <w:t>,</w:t>
            </w:r>
          </w:p>
          <w:p w14:paraId="48863664" w14:textId="77777777" w:rsidR="00F364CF" w:rsidRPr="0093056F" w:rsidRDefault="00F364CF" w:rsidP="00F364CF">
            <w:pPr>
              <w:numPr>
                <w:ilvl w:val="0"/>
                <w:numId w:val="2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İş Kanunu ve diğer ilgili kanun ve yönetmelik bilgilerine sahip,</w:t>
            </w:r>
          </w:p>
          <w:p w14:paraId="5FE172AB" w14:textId="77777777" w:rsidR="00F364CF" w:rsidRPr="0093056F" w:rsidRDefault="00F364CF" w:rsidP="00F364CF">
            <w:pPr>
              <w:numPr>
                <w:ilvl w:val="0"/>
                <w:numId w:val="2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Güçlü iletişim ve iş takibi becerisine sahip,</w:t>
            </w:r>
          </w:p>
          <w:p w14:paraId="565C65F1" w14:textId="66F8E9E1" w:rsidR="00F364CF" w:rsidRPr="0093056F" w:rsidRDefault="00F364CF" w:rsidP="00F364CF">
            <w:pPr>
              <w:numPr>
                <w:ilvl w:val="0"/>
                <w:numId w:val="2"/>
              </w:numPr>
              <w:spacing w:before="54"/>
              <w:rPr>
                <w:rFonts w:asciiTheme="minorHAnsi" w:hAnsiTheme="minorHAnsi" w:cstheme="minorHAnsi"/>
                <w:sz w:val="20"/>
              </w:rPr>
            </w:pPr>
            <w:r w:rsidRPr="0093056F">
              <w:rPr>
                <w:rFonts w:asciiTheme="minorHAnsi" w:hAnsiTheme="minorHAnsi" w:cstheme="minorHAnsi"/>
                <w:sz w:val="20"/>
              </w:rPr>
              <w:t>Çözüm odaklı.</w:t>
            </w:r>
          </w:p>
        </w:tc>
      </w:tr>
    </w:tbl>
    <w:p w14:paraId="0A7C6452" w14:textId="77777777" w:rsidR="00732C93" w:rsidRPr="0093056F" w:rsidRDefault="00732C93">
      <w:pPr>
        <w:spacing w:before="54"/>
        <w:rPr>
          <w:rFonts w:asciiTheme="minorHAnsi" w:hAnsiTheme="minorHAnsi" w:cstheme="minorHAnsi"/>
          <w:sz w:val="20"/>
        </w:rPr>
      </w:pPr>
    </w:p>
    <w:p w14:paraId="450A8179" w14:textId="77777777" w:rsidR="00732C93" w:rsidRPr="0093056F" w:rsidRDefault="00732C93">
      <w:pPr>
        <w:pStyle w:val="TableParagraph"/>
        <w:rPr>
          <w:rFonts w:asciiTheme="minorHAnsi" w:hAnsiTheme="minorHAnsi" w:cstheme="minorHAnsi"/>
          <w:sz w:val="20"/>
        </w:rPr>
        <w:sectPr w:rsidR="00732C93" w:rsidRPr="0093056F" w:rsidSect="00FC17FA">
          <w:headerReference w:type="default" r:id="rId10"/>
          <w:footerReference w:type="default" r:id="rId11"/>
          <w:type w:val="continuous"/>
          <w:pgSz w:w="11910" w:h="16840"/>
          <w:pgMar w:top="2460" w:right="992" w:bottom="1080" w:left="992" w:header="142" w:footer="894" w:gutter="0"/>
          <w:pgNumType w:start="1"/>
          <w:cols w:space="708"/>
          <w:docGrid w:linePitch="299"/>
        </w:sectPr>
      </w:pPr>
    </w:p>
    <w:p w14:paraId="3F15DAD2" w14:textId="77777777" w:rsidR="00732C93" w:rsidRPr="0093056F" w:rsidRDefault="00732C93">
      <w:pPr>
        <w:spacing w:before="29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4101"/>
      </w:tblGrid>
      <w:tr w:rsidR="00732C93" w:rsidRPr="0093056F" w14:paraId="1274E120" w14:textId="77777777" w:rsidTr="0093056F">
        <w:trPr>
          <w:trHeight w:val="1340"/>
        </w:trPr>
        <w:tc>
          <w:tcPr>
            <w:tcW w:w="5257" w:type="dxa"/>
            <w:tcBorders>
              <w:bottom w:val="nil"/>
            </w:tcBorders>
          </w:tcPr>
          <w:p w14:paraId="193C8857" w14:textId="77777777" w:rsidR="00732C93" w:rsidRPr="0093056F" w:rsidRDefault="00732C93">
            <w:pPr>
              <w:pStyle w:val="TableParagraph"/>
              <w:spacing w:before="183"/>
              <w:rPr>
                <w:rFonts w:asciiTheme="minorHAnsi" w:hAnsiTheme="minorHAnsi" w:cstheme="minorHAnsi"/>
                <w:sz w:val="20"/>
              </w:rPr>
            </w:pPr>
          </w:p>
          <w:p w14:paraId="42473857" w14:textId="77777777" w:rsidR="00732C93" w:rsidRPr="0093056F" w:rsidRDefault="00C266DA">
            <w:pPr>
              <w:pStyle w:val="TableParagraph"/>
              <w:spacing w:line="276" w:lineRule="auto"/>
              <w:ind w:left="9" w:right="-13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3056F">
              <w:rPr>
                <w:rFonts w:asciiTheme="minorHAnsi" w:hAnsiTheme="minorHAnsi" w:cstheme="minorHAnsi"/>
                <w:b/>
                <w:i/>
                <w:sz w:val="20"/>
              </w:rPr>
              <w:t>Bu dokümanda açıklanan görev tanımını okudum. Görevimi</w:t>
            </w:r>
            <w:r w:rsidRPr="0093056F">
              <w:rPr>
                <w:rFonts w:asciiTheme="minorHAnsi" w:hAnsiTheme="minorHAnsi" w:cstheme="minorHAnsi"/>
                <w:b/>
                <w:i/>
                <w:spacing w:val="-12"/>
                <w:sz w:val="20"/>
              </w:rPr>
              <w:t xml:space="preserve"> </w:t>
            </w:r>
            <w:r w:rsidRPr="0093056F">
              <w:rPr>
                <w:rFonts w:asciiTheme="minorHAnsi" w:hAnsiTheme="minorHAnsi" w:cstheme="minorHAnsi"/>
                <w:b/>
                <w:i/>
                <w:sz w:val="20"/>
              </w:rPr>
              <w:t>burada</w:t>
            </w:r>
            <w:r w:rsidRPr="0093056F">
              <w:rPr>
                <w:rFonts w:asciiTheme="minorHAnsi" w:hAnsiTheme="minorHAnsi" w:cstheme="minorHAnsi"/>
                <w:b/>
                <w:i/>
                <w:spacing w:val="-12"/>
                <w:sz w:val="20"/>
              </w:rPr>
              <w:t xml:space="preserve"> </w:t>
            </w:r>
            <w:r w:rsidRPr="0093056F">
              <w:rPr>
                <w:rFonts w:asciiTheme="minorHAnsi" w:hAnsiTheme="minorHAnsi" w:cstheme="minorHAnsi"/>
                <w:b/>
                <w:i/>
                <w:sz w:val="20"/>
              </w:rPr>
              <w:t>belirtilen</w:t>
            </w:r>
            <w:r w:rsidRPr="0093056F">
              <w:rPr>
                <w:rFonts w:asciiTheme="minorHAnsi" w:hAnsiTheme="minorHAnsi" w:cstheme="minorHAnsi"/>
                <w:b/>
                <w:i/>
                <w:spacing w:val="-13"/>
                <w:sz w:val="20"/>
              </w:rPr>
              <w:t xml:space="preserve"> </w:t>
            </w:r>
            <w:r w:rsidRPr="0093056F">
              <w:rPr>
                <w:rFonts w:asciiTheme="minorHAnsi" w:hAnsiTheme="minorHAnsi" w:cstheme="minorHAnsi"/>
                <w:b/>
                <w:i/>
                <w:sz w:val="20"/>
              </w:rPr>
              <w:t>kapsamda</w:t>
            </w:r>
            <w:r w:rsidRPr="0093056F">
              <w:rPr>
                <w:rFonts w:asciiTheme="minorHAnsi" w:hAnsiTheme="minorHAnsi" w:cstheme="minorHAnsi"/>
                <w:b/>
                <w:i/>
                <w:spacing w:val="-12"/>
                <w:sz w:val="20"/>
              </w:rPr>
              <w:t xml:space="preserve"> </w:t>
            </w:r>
            <w:r w:rsidRPr="0093056F">
              <w:rPr>
                <w:rFonts w:asciiTheme="minorHAnsi" w:hAnsiTheme="minorHAnsi" w:cstheme="minorHAnsi"/>
                <w:b/>
                <w:i/>
                <w:sz w:val="20"/>
              </w:rPr>
              <w:t>yerine</w:t>
            </w:r>
            <w:r w:rsidRPr="0093056F">
              <w:rPr>
                <w:rFonts w:asciiTheme="minorHAnsi" w:hAnsiTheme="minorHAnsi" w:cstheme="minorHAnsi"/>
                <w:b/>
                <w:i/>
                <w:spacing w:val="-12"/>
                <w:sz w:val="20"/>
              </w:rPr>
              <w:t xml:space="preserve"> </w:t>
            </w:r>
            <w:r w:rsidRPr="0093056F">
              <w:rPr>
                <w:rFonts w:asciiTheme="minorHAnsi" w:hAnsiTheme="minorHAnsi" w:cstheme="minorHAnsi"/>
                <w:b/>
                <w:i/>
                <w:sz w:val="20"/>
              </w:rPr>
              <w:t>getirmeyi</w:t>
            </w:r>
            <w:r w:rsidRPr="0093056F">
              <w:rPr>
                <w:rFonts w:asciiTheme="minorHAnsi" w:hAnsiTheme="minorHAnsi" w:cstheme="minorHAnsi"/>
                <w:b/>
                <w:i/>
                <w:spacing w:val="-12"/>
                <w:sz w:val="20"/>
              </w:rPr>
              <w:t xml:space="preserve"> </w:t>
            </w:r>
            <w:r w:rsidRPr="0093056F">
              <w:rPr>
                <w:rFonts w:asciiTheme="minorHAnsi" w:hAnsiTheme="minorHAnsi" w:cstheme="minorHAnsi"/>
                <w:b/>
                <w:i/>
                <w:sz w:val="20"/>
              </w:rPr>
              <w:t>kabul ve taahhüt ediyorum.</w:t>
            </w:r>
          </w:p>
        </w:tc>
        <w:tc>
          <w:tcPr>
            <w:tcW w:w="4101" w:type="dxa"/>
            <w:tcBorders>
              <w:bottom w:val="nil"/>
            </w:tcBorders>
          </w:tcPr>
          <w:p w14:paraId="41492710" w14:textId="77777777" w:rsidR="00732C93" w:rsidRPr="0093056F" w:rsidRDefault="00732C93">
            <w:pPr>
              <w:pStyle w:val="TableParagraph"/>
              <w:spacing w:before="122"/>
              <w:rPr>
                <w:rFonts w:asciiTheme="minorHAnsi" w:hAnsiTheme="minorHAnsi" w:cstheme="minorHAnsi"/>
              </w:rPr>
            </w:pPr>
          </w:p>
          <w:p w14:paraId="2E6C7944" w14:textId="77777777" w:rsidR="00732C93" w:rsidRPr="0093056F" w:rsidRDefault="00C266DA">
            <w:pPr>
              <w:pStyle w:val="TableParagraph"/>
              <w:ind w:left="6"/>
              <w:rPr>
                <w:rFonts w:asciiTheme="minorHAnsi" w:hAnsiTheme="minorHAnsi" w:cstheme="minorHAnsi"/>
                <w:b/>
              </w:rPr>
            </w:pPr>
            <w:r w:rsidRPr="0093056F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</w:tc>
      </w:tr>
      <w:tr w:rsidR="00732C93" w:rsidRPr="0093056F" w14:paraId="797B08D5" w14:textId="77777777" w:rsidTr="0093056F">
        <w:trPr>
          <w:trHeight w:val="1733"/>
        </w:trPr>
        <w:tc>
          <w:tcPr>
            <w:tcW w:w="5257" w:type="dxa"/>
            <w:tcBorders>
              <w:top w:val="nil"/>
            </w:tcBorders>
          </w:tcPr>
          <w:p w14:paraId="28ED3DAD" w14:textId="77777777" w:rsidR="00732C93" w:rsidRPr="0093056F" w:rsidRDefault="00C266DA">
            <w:pPr>
              <w:pStyle w:val="TableParagraph"/>
              <w:spacing w:before="158" w:line="276" w:lineRule="auto"/>
              <w:ind w:left="9" w:right="3868"/>
              <w:rPr>
                <w:rFonts w:asciiTheme="minorHAnsi" w:hAnsiTheme="minorHAnsi" w:cstheme="minorHAnsi"/>
                <w:b/>
              </w:rPr>
            </w:pPr>
            <w:r w:rsidRPr="0093056F">
              <w:rPr>
                <w:rFonts w:asciiTheme="minorHAnsi" w:hAnsiTheme="minorHAnsi" w:cstheme="minorHAnsi"/>
                <w:b/>
              </w:rPr>
              <w:t>Ad-</w:t>
            </w:r>
            <w:r w:rsidRPr="0093056F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93056F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93056F">
              <w:rPr>
                <w:rFonts w:asciiTheme="minorHAnsi" w:hAnsiTheme="minorHAnsi" w:cstheme="minorHAnsi"/>
                <w:b/>
              </w:rPr>
              <w:t xml:space="preserve">: </w:t>
            </w:r>
            <w:r w:rsidRPr="0093056F">
              <w:rPr>
                <w:rFonts w:asciiTheme="minorHAnsi" w:hAnsiTheme="minorHAnsi" w:cstheme="minorHAnsi"/>
                <w:b/>
                <w:spacing w:val="-2"/>
              </w:rPr>
              <w:t>Görev: Tarih: İmza:</w:t>
            </w:r>
          </w:p>
        </w:tc>
        <w:tc>
          <w:tcPr>
            <w:tcW w:w="4101" w:type="dxa"/>
            <w:tcBorders>
              <w:top w:val="nil"/>
            </w:tcBorders>
          </w:tcPr>
          <w:p w14:paraId="3063E067" w14:textId="77777777" w:rsidR="00732C93" w:rsidRPr="0093056F" w:rsidRDefault="00732C9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2A49EFF" w14:textId="77777777" w:rsidR="00732C93" w:rsidRPr="0093056F" w:rsidRDefault="00732C9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0744C5F" w14:textId="77777777" w:rsidR="00732C93" w:rsidRPr="0093056F" w:rsidRDefault="00732C93">
            <w:pPr>
              <w:pStyle w:val="TableParagraph"/>
              <w:spacing w:before="20"/>
              <w:rPr>
                <w:rFonts w:asciiTheme="minorHAnsi" w:hAnsiTheme="minorHAnsi" w:cstheme="minorHAnsi"/>
              </w:rPr>
            </w:pPr>
          </w:p>
          <w:p w14:paraId="08A280AE" w14:textId="77777777" w:rsidR="00732C93" w:rsidRPr="0093056F" w:rsidRDefault="00C266DA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</w:rPr>
            </w:pPr>
            <w:r w:rsidRPr="0093056F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5D2F451B" w14:textId="77777777" w:rsidR="00732C93" w:rsidRPr="0093056F" w:rsidRDefault="00C266DA">
            <w:pPr>
              <w:pStyle w:val="TableParagraph"/>
              <w:spacing w:before="37"/>
              <w:ind w:left="6"/>
              <w:rPr>
                <w:rFonts w:asciiTheme="minorHAnsi" w:hAnsiTheme="minorHAnsi" w:cstheme="minorHAnsi"/>
                <w:b/>
              </w:rPr>
            </w:pPr>
            <w:r w:rsidRPr="0093056F">
              <w:rPr>
                <w:rFonts w:asciiTheme="minorHAnsi" w:hAnsiTheme="minorHAnsi" w:cstheme="minorHAnsi"/>
                <w:b/>
              </w:rPr>
              <w:t>Genel</w:t>
            </w:r>
            <w:r w:rsidRPr="0093056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3056F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000ED89B" w14:textId="77777777" w:rsidR="00732C93" w:rsidRPr="0093056F" w:rsidRDefault="00732C93">
      <w:pPr>
        <w:rPr>
          <w:rFonts w:asciiTheme="minorHAnsi" w:hAnsiTheme="minorHAnsi" w:cstheme="minorHAnsi"/>
          <w:sz w:val="20"/>
        </w:rPr>
      </w:pPr>
    </w:p>
    <w:p w14:paraId="54986449" w14:textId="77777777" w:rsidR="00732C93" w:rsidRPr="0093056F" w:rsidRDefault="00732C93">
      <w:pPr>
        <w:rPr>
          <w:rFonts w:asciiTheme="minorHAnsi" w:hAnsiTheme="minorHAnsi" w:cstheme="minorHAnsi"/>
          <w:sz w:val="20"/>
        </w:rPr>
      </w:pPr>
    </w:p>
    <w:p w14:paraId="754C2447" w14:textId="77777777" w:rsidR="00732C93" w:rsidRPr="0093056F" w:rsidRDefault="00732C93">
      <w:pPr>
        <w:rPr>
          <w:rFonts w:asciiTheme="minorHAnsi" w:hAnsiTheme="minorHAnsi" w:cstheme="minorHAnsi"/>
          <w:sz w:val="20"/>
        </w:rPr>
      </w:pPr>
    </w:p>
    <w:p w14:paraId="0518A485" w14:textId="77777777" w:rsidR="00732C93" w:rsidRPr="0093056F" w:rsidRDefault="00732C93">
      <w:pPr>
        <w:rPr>
          <w:rFonts w:asciiTheme="minorHAnsi" w:hAnsiTheme="minorHAnsi" w:cstheme="minorHAnsi"/>
          <w:sz w:val="20"/>
        </w:rPr>
      </w:pPr>
    </w:p>
    <w:p w14:paraId="1D6C2503" w14:textId="77777777" w:rsidR="00732C93" w:rsidRPr="0093056F" w:rsidRDefault="00732C93">
      <w:pPr>
        <w:rPr>
          <w:rFonts w:asciiTheme="minorHAnsi" w:hAnsiTheme="minorHAnsi" w:cstheme="minorHAnsi"/>
          <w:sz w:val="20"/>
        </w:rPr>
      </w:pPr>
    </w:p>
    <w:p w14:paraId="58D49B63" w14:textId="77777777" w:rsidR="00732C93" w:rsidRPr="0093056F" w:rsidRDefault="00732C93">
      <w:pPr>
        <w:rPr>
          <w:rFonts w:asciiTheme="minorHAnsi" w:hAnsiTheme="minorHAnsi" w:cstheme="minorHAnsi"/>
          <w:sz w:val="20"/>
        </w:rPr>
      </w:pPr>
    </w:p>
    <w:p w14:paraId="6F5A00C0" w14:textId="77777777" w:rsidR="00732C93" w:rsidRPr="0093056F" w:rsidRDefault="00732C93">
      <w:pPr>
        <w:rPr>
          <w:rFonts w:asciiTheme="minorHAnsi" w:hAnsiTheme="minorHAnsi" w:cstheme="minorHAnsi"/>
          <w:sz w:val="20"/>
        </w:rPr>
      </w:pPr>
    </w:p>
    <w:p w14:paraId="6ADBB325" w14:textId="77777777" w:rsidR="00732C93" w:rsidRDefault="00732C93">
      <w:pPr>
        <w:rPr>
          <w:sz w:val="20"/>
        </w:rPr>
      </w:pPr>
    </w:p>
    <w:p w14:paraId="097473C7" w14:textId="77777777" w:rsidR="00732C93" w:rsidRDefault="00732C93">
      <w:pPr>
        <w:rPr>
          <w:sz w:val="20"/>
        </w:rPr>
      </w:pPr>
    </w:p>
    <w:p w14:paraId="538A4AF8" w14:textId="77777777" w:rsidR="00732C93" w:rsidRDefault="00732C93">
      <w:pPr>
        <w:rPr>
          <w:sz w:val="20"/>
        </w:rPr>
      </w:pPr>
    </w:p>
    <w:p w14:paraId="7B6AF657" w14:textId="77777777" w:rsidR="00732C93" w:rsidRDefault="00732C93">
      <w:pPr>
        <w:rPr>
          <w:sz w:val="20"/>
        </w:rPr>
      </w:pPr>
    </w:p>
    <w:p w14:paraId="5179572C" w14:textId="77777777" w:rsidR="00732C93" w:rsidRDefault="00732C93">
      <w:pPr>
        <w:rPr>
          <w:sz w:val="20"/>
        </w:rPr>
      </w:pPr>
    </w:p>
    <w:p w14:paraId="37121EA8" w14:textId="77777777" w:rsidR="00732C93" w:rsidRDefault="00732C93">
      <w:pPr>
        <w:rPr>
          <w:sz w:val="20"/>
        </w:rPr>
      </w:pPr>
    </w:p>
    <w:p w14:paraId="4D2EED8B" w14:textId="77777777" w:rsidR="00732C93" w:rsidRDefault="00732C93">
      <w:pPr>
        <w:rPr>
          <w:sz w:val="20"/>
        </w:rPr>
      </w:pPr>
    </w:p>
    <w:p w14:paraId="1C5BD786" w14:textId="77777777" w:rsidR="00732C93" w:rsidRDefault="00732C93">
      <w:pPr>
        <w:rPr>
          <w:sz w:val="20"/>
        </w:rPr>
      </w:pPr>
    </w:p>
    <w:p w14:paraId="0A67E3FC" w14:textId="77777777" w:rsidR="00732C93" w:rsidRDefault="00732C93">
      <w:pPr>
        <w:rPr>
          <w:sz w:val="20"/>
        </w:rPr>
      </w:pPr>
    </w:p>
    <w:p w14:paraId="4EA1E5C8" w14:textId="77777777" w:rsidR="00732C93" w:rsidRDefault="00732C93">
      <w:pPr>
        <w:rPr>
          <w:sz w:val="20"/>
        </w:rPr>
      </w:pPr>
    </w:p>
    <w:p w14:paraId="33F8FC14" w14:textId="77777777" w:rsidR="00732C93" w:rsidRDefault="00732C93">
      <w:pPr>
        <w:rPr>
          <w:sz w:val="20"/>
        </w:rPr>
      </w:pPr>
    </w:p>
    <w:p w14:paraId="71EB5D9C" w14:textId="77777777" w:rsidR="00732C93" w:rsidRDefault="00732C93">
      <w:pPr>
        <w:rPr>
          <w:sz w:val="20"/>
        </w:rPr>
      </w:pPr>
    </w:p>
    <w:p w14:paraId="6D731B69" w14:textId="77777777" w:rsidR="00732C93" w:rsidRDefault="00732C93">
      <w:pPr>
        <w:rPr>
          <w:sz w:val="20"/>
        </w:rPr>
      </w:pPr>
    </w:p>
    <w:p w14:paraId="73EF8127" w14:textId="77777777" w:rsidR="00732C93" w:rsidRDefault="00732C93">
      <w:pPr>
        <w:rPr>
          <w:sz w:val="20"/>
        </w:rPr>
      </w:pPr>
    </w:p>
    <w:p w14:paraId="463AB8AB" w14:textId="77777777" w:rsidR="00732C93" w:rsidRDefault="00732C93">
      <w:pPr>
        <w:rPr>
          <w:sz w:val="20"/>
        </w:rPr>
      </w:pPr>
    </w:p>
    <w:p w14:paraId="55CB4991" w14:textId="77777777" w:rsidR="00732C93" w:rsidRDefault="00732C93">
      <w:pPr>
        <w:rPr>
          <w:sz w:val="20"/>
        </w:rPr>
      </w:pPr>
    </w:p>
    <w:p w14:paraId="72D22A85" w14:textId="77777777" w:rsidR="00732C93" w:rsidRDefault="00732C93">
      <w:pPr>
        <w:rPr>
          <w:sz w:val="20"/>
        </w:rPr>
      </w:pPr>
    </w:p>
    <w:p w14:paraId="03B63146" w14:textId="77777777" w:rsidR="00732C93" w:rsidRDefault="00732C93">
      <w:pPr>
        <w:rPr>
          <w:sz w:val="20"/>
        </w:rPr>
      </w:pPr>
    </w:p>
    <w:p w14:paraId="7F8CEEC4" w14:textId="77777777" w:rsidR="00732C93" w:rsidRDefault="00732C93">
      <w:pPr>
        <w:rPr>
          <w:sz w:val="20"/>
        </w:rPr>
      </w:pPr>
    </w:p>
    <w:p w14:paraId="5CB0D913" w14:textId="77777777" w:rsidR="00732C93" w:rsidRDefault="00732C93">
      <w:pPr>
        <w:rPr>
          <w:sz w:val="20"/>
        </w:rPr>
      </w:pPr>
    </w:p>
    <w:p w14:paraId="0784A21F" w14:textId="77777777" w:rsidR="00732C93" w:rsidRDefault="00732C93">
      <w:pPr>
        <w:rPr>
          <w:sz w:val="20"/>
        </w:rPr>
      </w:pPr>
    </w:p>
    <w:p w14:paraId="064C282D" w14:textId="77777777" w:rsidR="00732C93" w:rsidRDefault="00732C93">
      <w:pPr>
        <w:rPr>
          <w:sz w:val="20"/>
        </w:rPr>
      </w:pPr>
    </w:p>
    <w:p w14:paraId="32AE0091" w14:textId="77777777" w:rsidR="00732C93" w:rsidRDefault="00732C93">
      <w:pPr>
        <w:rPr>
          <w:sz w:val="20"/>
        </w:rPr>
      </w:pPr>
    </w:p>
    <w:p w14:paraId="585899AF" w14:textId="77777777" w:rsidR="00732C93" w:rsidRDefault="00732C93">
      <w:pPr>
        <w:rPr>
          <w:sz w:val="20"/>
        </w:rPr>
      </w:pPr>
    </w:p>
    <w:p w14:paraId="5A0CB4B3" w14:textId="77777777" w:rsidR="00732C93" w:rsidRDefault="00732C93">
      <w:pPr>
        <w:rPr>
          <w:sz w:val="20"/>
        </w:rPr>
      </w:pPr>
    </w:p>
    <w:p w14:paraId="347D26F9" w14:textId="77777777" w:rsidR="00732C93" w:rsidRDefault="00732C93">
      <w:pPr>
        <w:spacing w:before="30" w:after="1"/>
        <w:rPr>
          <w:sz w:val="20"/>
        </w:rPr>
      </w:pPr>
    </w:p>
    <w:p w14:paraId="78E1FF7D" w14:textId="77777777" w:rsidR="006E6C1C" w:rsidRDefault="006E6C1C"/>
    <w:sectPr w:rsidR="006E6C1C"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D3A0" w14:textId="77777777" w:rsidR="00C77EB6" w:rsidRDefault="00C77EB6">
      <w:r>
        <w:separator/>
      </w:r>
    </w:p>
  </w:endnote>
  <w:endnote w:type="continuationSeparator" w:id="0">
    <w:p w14:paraId="4D239FA4" w14:textId="77777777" w:rsidR="00C77EB6" w:rsidRDefault="00C7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534200" w:rsidRPr="00D00FDF" w14:paraId="1D0AC845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ED97F07" w14:textId="77777777" w:rsidR="00534200" w:rsidRPr="00D00FDF" w:rsidRDefault="00534200" w:rsidP="00534200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EB02A4" w14:textId="77777777" w:rsidR="00534200" w:rsidRPr="00D00FDF" w:rsidRDefault="00534200" w:rsidP="0053420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AD111EB" w14:textId="77777777" w:rsidR="00534200" w:rsidRPr="00D00FDF" w:rsidRDefault="00534200" w:rsidP="0053420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1A90AAA" w14:textId="77777777" w:rsidR="00534200" w:rsidRPr="00D00FDF" w:rsidRDefault="00534200" w:rsidP="0053420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534200" w:rsidRPr="00D00FDF" w14:paraId="7A2F9140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B1AE7F" w14:textId="77777777" w:rsidR="00534200" w:rsidRPr="00D00FDF" w:rsidRDefault="00534200" w:rsidP="00534200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801726" w14:textId="77777777" w:rsidR="00534200" w:rsidRPr="00D00FDF" w:rsidRDefault="00534200" w:rsidP="0053420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50504EA" w14:textId="77777777" w:rsidR="00534200" w:rsidRPr="00D00FDF" w:rsidRDefault="00534200" w:rsidP="0053420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C9A655D" w14:textId="77777777" w:rsidR="00534200" w:rsidRPr="00D00FDF" w:rsidRDefault="00534200" w:rsidP="0053420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534200" w:rsidRPr="00D00FDF" w14:paraId="44AE1072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DE436D2" w14:textId="77777777" w:rsidR="00534200" w:rsidRPr="00D00FDF" w:rsidRDefault="00534200" w:rsidP="00534200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717BF6E" w14:textId="77777777" w:rsidR="00534200" w:rsidRPr="00D00FDF" w:rsidRDefault="00534200" w:rsidP="0053420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1787B9" w14:textId="77777777" w:rsidR="00534200" w:rsidRPr="00D00FDF" w:rsidRDefault="00534200" w:rsidP="0053420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BE96DA" w14:textId="77777777" w:rsidR="00534200" w:rsidRPr="00D00FDF" w:rsidRDefault="00534200" w:rsidP="0053420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534200" w:rsidRPr="00D00FDF" w14:paraId="46A59E5E" w14:textId="77777777" w:rsidTr="00BB46D2">
      <w:trPr>
        <w:trHeight w:val="300"/>
      </w:trPr>
      <w:tc>
        <w:tcPr>
          <w:tcW w:w="9218" w:type="dxa"/>
          <w:gridSpan w:val="4"/>
        </w:tcPr>
        <w:p w14:paraId="64B9CACA" w14:textId="77777777" w:rsidR="00534200" w:rsidRPr="00D00FDF" w:rsidRDefault="00534200" w:rsidP="00534200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0894D4DA" w14:textId="6975FD03" w:rsidR="00732C93" w:rsidRDefault="00C266DA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B0D8919" wp14:editId="6E783986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1B37F" w14:textId="2BF041F8" w:rsidR="00732C93" w:rsidRDefault="00732C93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D891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07.25pt;margin-top:773.9pt;width:36.9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12A1B37F" w14:textId="2BF041F8" w:rsidR="00732C93" w:rsidRDefault="00732C93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D05A" w14:textId="77777777" w:rsidR="00C77EB6" w:rsidRDefault="00C77EB6">
      <w:r>
        <w:separator/>
      </w:r>
    </w:p>
  </w:footnote>
  <w:footnote w:type="continuationSeparator" w:id="0">
    <w:p w14:paraId="6DD0CFB8" w14:textId="77777777" w:rsidR="00C77EB6" w:rsidRDefault="00C7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B11C" w14:textId="77777777" w:rsidR="00732C93" w:rsidRDefault="00C266DA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2901272C" wp14:editId="2C487F4E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732C93" w14:paraId="0E91C700" w14:textId="77777777" w:rsidTr="00FC17FA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1B04177F" w14:textId="77777777" w:rsidR="00732C93" w:rsidRDefault="00732C93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  <w:vAlign w:val="center"/>
                              </w:tcPr>
                              <w:p w14:paraId="0EEC1EBB" w14:textId="657849E7" w:rsidR="00732C93" w:rsidRPr="00534200" w:rsidRDefault="00291502" w:rsidP="00FC17FA">
                                <w:pPr>
                                  <w:pStyle w:val="TableParagraph"/>
                                  <w:ind w:left="729" w:right="724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 w:rsidRPr="00534200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YAPI İŞLERİ VE TEKNİK DAİRE BAŞKANI GÖREV,</w:t>
                                </w:r>
                                <w:r w:rsidR="005E1CBF" w:rsidRPr="00534200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YETKİ ve 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136391ED" w14:textId="77777777" w:rsidR="00732C93" w:rsidRPr="00534200" w:rsidRDefault="00C266DA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534200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Doküman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4"/>
                                    <w:sz w:val="20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DE1E818" w14:textId="049E43DF" w:rsidR="00732C93" w:rsidRPr="00534200" w:rsidRDefault="00C266DA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21"/>
                                  </w:rPr>
                                </w:pPr>
                                <w:proofErr w:type="gramStart"/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2"/>
                                    <w:sz w:val="21"/>
                                  </w:rPr>
                                  <w:t>GR.</w:t>
                                </w:r>
                                <w:r w:rsidR="00534200">
                                  <w:rPr>
                                    <w:rFonts w:asciiTheme="minorHAnsi" w:hAnsiTheme="minorHAnsi" w:cstheme="minorHAnsi"/>
                                    <w:spacing w:val="-2"/>
                                    <w:sz w:val="21"/>
                                  </w:rPr>
                                  <w:t>İKDB</w:t>
                                </w:r>
                                <w:proofErr w:type="gramEnd"/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2"/>
                                    <w:sz w:val="21"/>
                                  </w:rPr>
                                  <w:t>.16</w:t>
                                </w:r>
                              </w:p>
                            </w:tc>
                          </w:tr>
                          <w:tr w:rsidR="00732C93" w14:paraId="7468E93B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8BFC3B" w14:textId="77777777" w:rsidR="00732C93" w:rsidRDefault="00732C9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5823DF" w14:textId="77777777" w:rsidR="00732C93" w:rsidRPr="00534200" w:rsidRDefault="00732C93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26503F2" w14:textId="77777777" w:rsidR="00732C93" w:rsidRPr="00534200" w:rsidRDefault="00C266DA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534200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Yayın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8551DE6" w14:textId="77777777" w:rsidR="00732C93" w:rsidRPr="00534200" w:rsidRDefault="00C266DA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21"/>
                                  </w:rPr>
                                </w:pP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2"/>
                                    <w:sz w:val="21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732C93" w14:paraId="1C03105D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C863C2" w14:textId="77777777" w:rsidR="00732C93" w:rsidRDefault="00732C9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A7F5E5" w14:textId="77777777" w:rsidR="00732C93" w:rsidRPr="00534200" w:rsidRDefault="00732C93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F914C1A" w14:textId="77777777" w:rsidR="00732C93" w:rsidRPr="00534200" w:rsidRDefault="00C266DA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534200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Revizyon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5421493A" w14:textId="7BB6E5A8" w:rsidR="00732C93" w:rsidRPr="00534200" w:rsidRDefault="00534200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21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pacing w:val="-2"/>
                                    <w:sz w:val="21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732C93" w14:paraId="37A45D27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C976E8A" w14:textId="77777777" w:rsidR="00732C93" w:rsidRDefault="00732C9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8788B29" w14:textId="77777777" w:rsidR="00732C93" w:rsidRPr="00534200" w:rsidRDefault="00732C93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637F745E" w14:textId="77777777" w:rsidR="00732C93" w:rsidRPr="00534200" w:rsidRDefault="00C266DA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534200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Revizyon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BA01723" w14:textId="28442A6C" w:rsidR="00732C93" w:rsidRPr="00534200" w:rsidRDefault="00C266DA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21"/>
                                  </w:rPr>
                                </w:pP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5"/>
                                    <w:sz w:val="21"/>
                                  </w:rPr>
                                  <w:t>0</w:t>
                                </w:r>
                                <w:r w:rsidR="00534200">
                                  <w:rPr>
                                    <w:rFonts w:asciiTheme="minorHAnsi" w:hAnsiTheme="minorHAnsi" w:cstheme="minorHAnsi"/>
                                    <w:spacing w:val="-5"/>
                                    <w:sz w:val="21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732C93" w14:paraId="2E8B1271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9666ED" w14:textId="77777777" w:rsidR="00732C93" w:rsidRDefault="00732C9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F7700F" w14:textId="77777777" w:rsidR="00732C93" w:rsidRPr="00534200" w:rsidRDefault="00732C93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292C0BE" w14:textId="77777777" w:rsidR="00732C93" w:rsidRPr="00534200" w:rsidRDefault="00C266DA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21"/>
                                  </w:rPr>
                                </w:pPr>
                                <w:r w:rsidRPr="00534200">
                                  <w:rPr>
                                    <w:rFonts w:asciiTheme="minorHAnsi" w:hAnsiTheme="minorHAnsi" w:cstheme="minorHAnsi"/>
                                    <w:sz w:val="21"/>
                                  </w:rPr>
                                  <w:t>Gizlilik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2"/>
                                    <w:sz w:val="21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2F93C4D" w14:textId="77777777" w:rsidR="00732C93" w:rsidRPr="00534200" w:rsidRDefault="00C266DA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534200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Hizmete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534200">
                                  <w:rPr>
                                    <w:rFonts w:asciiTheme="minorHAnsi" w:hAnsiTheme="minorHAnsi" w:cstheme="minorHAnsi"/>
                                    <w:spacing w:val="-4"/>
                                    <w:sz w:val="20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284F42EF" w14:textId="77777777" w:rsidR="00732C93" w:rsidRDefault="00732C9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127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732C93" w14:paraId="0E91C700" w14:textId="77777777" w:rsidTr="00FC17FA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1B04177F" w14:textId="77777777" w:rsidR="00732C93" w:rsidRDefault="00732C93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  <w:vAlign w:val="center"/>
                        </w:tcPr>
                        <w:p w14:paraId="0EEC1EBB" w14:textId="657849E7" w:rsidR="00732C93" w:rsidRPr="00534200" w:rsidRDefault="00291502" w:rsidP="00FC17FA">
                          <w:pPr>
                            <w:pStyle w:val="TableParagraph"/>
                            <w:ind w:left="729" w:right="724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534200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YAPI İŞLERİ VE TEKNİK DAİRE BAŞKANI GÖREV,</w:t>
                          </w:r>
                          <w:r w:rsidR="005E1CBF" w:rsidRPr="00534200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 </w:t>
                          </w:r>
                          <w:r w:rsidRPr="00534200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YETKİ ve </w:t>
                          </w:r>
                          <w:r w:rsidRPr="00534200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136391ED" w14:textId="77777777" w:rsidR="00732C93" w:rsidRPr="00534200" w:rsidRDefault="00C266DA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534200">
                            <w:rPr>
                              <w:rFonts w:asciiTheme="minorHAnsi" w:hAnsiTheme="minorHAnsi" w:cstheme="minorHAnsi"/>
                              <w:sz w:val="20"/>
                            </w:rPr>
                            <w:t>Doküman</w:t>
                          </w:r>
                          <w:r w:rsidRPr="0053420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534200">
                            <w:rPr>
                              <w:rFonts w:asciiTheme="minorHAnsi" w:hAnsiTheme="minorHAnsi" w:cstheme="minorHAnsi"/>
                              <w:spacing w:val="-4"/>
                              <w:sz w:val="20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DE1E818" w14:textId="049E43DF" w:rsidR="00732C93" w:rsidRPr="00534200" w:rsidRDefault="00C266DA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21"/>
                            </w:rPr>
                          </w:pPr>
                          <w:proofErr w:type="gramStart"/>
                          <w:r w:rsidRPr="00534200">
                            <w:rPr>
                              <w:rFonts w:asciiTheme="minorHAnsi" w:hAnsiTheme="minorHAnsi" w:cstheme="minorHAnsi"/>
                              <w:spacing w:val="-2"/>
                              <w:sz w:val="21"/>
                            </w:rPr>
                            <w:t>GR.</w:t>
                          </w:r>
                          <w:r w:rsidR="00534200">
                            <w:rPr>
                              <w:rFonts w:asciiTheme="minorHAnsi" w:hAnsiTheme="minorHAnsi" w:cstheme="minorHAnsi"/>
                              <w:spacing w:val="-2"/>
                              <w:sz w:val="21"/>
                            </w:rPr>
                            <w:t>İKDB</w:t>
                          </w:r>
                          <w:proofErr w:type="gramEnd"/>
                          <w:r w:rsidRPr="00534200">
                            <w:rPr>
                              <w:rFonts w:asciiTheme="minorHAnsi" w:hAnsiTheme="minorHAnsi" w:cstheme="minorHAnsi"/>
                              <w:spacing w:val="-2"/>
                              <w:sz w:val="21"/>
                            </w:rPr>
                            <w:t>.16</w:t>
                          </w:r>
                        </w:p>
                      </w:tc>
                    </w:tr>
                    <w:tr w:rsidR="00732C93" w14:paraId="7468E93B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098BFC3B" w14:textId="77777777" w:rsidR="00732C93" w:rsidRDefault="00732C9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5A5823DF" w14:textId="77777777" w:rsidR="00732C93" w:rsidRPr="00534200" w:rsidRDefault="00732C93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26503F2" w14:textId="77777777" w:rsidR="00732C93" w:rsidRPr="00534200" w:rsidRDefault="00C266DA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534200">
                            <w:rPr>
                              <w:rFonts w:asciiTheme="minorHAnsi" w:hAnsiTheme="minorHAnsi" w:cstheme="minorHAnsi"/>
                              <w:sz w:val="20"/>
                            </w:rPr>
                            <w:t>Yayın</w:t>
                          </w:r>
                          <w:r w:rsidRPr="0053420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53420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8551DE6" w14:textId="77777777" w:rsidR="00732C93" w:rsidRPr="00534200" w:rsidRDefault="00C266DA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21"/>
                            </w:rPr>
                          </w:pPr>
                          <w:r w:rsidRPr="00534200">
                            <w:rPr>
                              <w:rFonts w:asciiTheme="minorHAnsi" w:hAnsiTheme="minorHAnsi" w:cstheme="minorHAnsi"/>
                              <w:spacing w:val="-2"/>
                              <w:sz w:val="21"/>
                            </w:rPr>
                            <w:t>30.03.2023</w:t>
                          </w:r>
                        </w:p>
                      </w:tc>
                    </w:tr>
                    <w:tr w:rsidR="00732C93" w14:paraId="1C03105D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77C863C2" w14:textId="77777777" w:rsidR="00732C93" w:rsidRDefault="00732C9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5DA7F5E5" w14:textId="77777777" w:rsidR="00732C93" w:rsidRPr="00534200" w:rsidRDefault="00732C93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F914C1A" w14:textId="77777777" w:rsidR="00732C93" w:rsidRPr="00534200" w:rsidRDefault="00C266DA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534200">
                            <w:rPr>
                              <w:rFonts w:asciiTheme="minorHAnsi" w:hAnsiTheme="minorHAnsi" w:cstheme="minorHAnsi"/>
                              <w:sz w:val="20"/>
                            </w:rPr>
                            <w:t>Revizyon</w:t>
                          </w:r>
                          <w:r w:rsidRPr="0053420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53420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5421493A" w14:textId="7BB6E5A8" w:rsidR="00732C93" w:rsidRPr="00534200" w:rsidRDefault="00534200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2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-2"/>
                              <w:sz w:val="21"/>
                            </w:rPr>
                            <w:t>13.03.2026</w:t>
                          </w:r>
                        </w:p>
                      </w:tc>
                    </w:tr>
                    <w:tr w:rsidR="00732C93" w14:paraId="37A45D27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C976E8A" w14:textId="77777777" w:rsidR="00732C93" w:rsidRDefault="00732C9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18788B29" w14:textId="77777777" w:rsidR="00732C93" w:rsidRPr="00534200" w:rsidRDefault="00732C93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637F745E" w14:textId="77777777" w:rsidR="00732C93" w:rsidRPr="00534200" w:rsidRDefault="00C266DA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534200">
                            <w:rPr>
                              <w:rFonts w:asciiTheme="minorHAnsi" w:hAnsiTheme="minorHAnsi" w:cstheme="minorHAnsi"/>
                              <w:sz w:val="20"/>
                            </w:rPr>
                            <w:t>Revizyon</w:t>
                          </w:r>
                          <w:r w:rsidRPr="0053420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53420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BA01723" w14:textId="28442A6C" w:rsidR="00732C93" w:rsidRPr="00534200" w:rsidRDefault="00C266DA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21"/>
                            </w:rPr>
                          </w:pPr>
                          <w:r w:rsidRPr="00534200">
                            <w:rPr>
                              <w:rFonts w:asciiTheme="minorHAnsi" w:hAnsiTheme="minorHAnsi" w:cstheme="minorHAnsi"/>
                              <w:spacing w:val="-5"/>
                              <w:sz w:val="21"/>
                            </w:rPr>
                            <w:t>0</w:t>
                          </w:r>
                          <w:r w:rsidR="00534200">
                            <w:rPr>
                              <w:rFonts w:asciiTheme="minorHAnsi" w:hAnsiTheme="minorHAnsi" w:cstheme="minorHAnsi"/>
                              <w:spacing w:val="-5"/>
                              <w:sz w:val="21"/>
                            </w:rPr>
                            <w:t>2</w:t>
                          </w:r>
                        </w:p>
                      </w:tc>
                    </w:tr>
                    <w:tr w:rsidR="00732C93" w14:paraId="2E8B1271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79666ED" w14:textId="77777777" w:rsidR="00732C93" w:rsidRDefault="00732C9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1FF7700F" w14:textId="77777777" w:rsidR="00732C93" w:rsidRPr="00534200" w:rsidRDefault="00732C93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7292C0BE" w14:textId="77777777" w:rsidR="00732C93" w:rsidRPr="00534200" w:rsidRDefault="00C266DA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21"/>
                            </w:rPr>
                          </w:pPr>
                          <w:r w:rsidRPr="00534200">
                            <w:rPr>
                              <w:rFonts w:asciiTheme="minorHAnsi" w:hAnsiTheme="minorHAnsi" w:cstheme="minorHAnsi"/>
                              <w:sz w:val="21"/>
                            </w:rPr>
                            <w:t>Gizlilik</w:t>
                          </w:r>
                          <w:r w:rsidRPr="00534200">
                            <w:rPr>
                              <w:rFonts w:asciiTheme="minorHAnsi" w:hAnsiTheme="minorHAnsi" w:cstheme="minorHAnsi"/>
                              <w:spacing w:val="-7"/>
                              <w:sz w:val="21"/>
                            </w:rPr>
                            <w:t xml:space="preserve"> </w:t>
                          </w:r>
                          <w:r w:rsidRPr="00534200">
                            <w:rPr>
                              <w:rFonts w:asciiTheme="minorHAnsi" w:hAnsiTheme="minorHAnsi" w:cstheme="minorHAnsi"/>
                              <w:spacing w:val="-2"/>
                              <w:sz w:val="21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2F93C4D" w14:textId="77777777" w:rsidR="00732C93" w:rsidRPr="00534200" w:rsidRDefault="00C266DA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534200">
                            <w:rPr>
                              <w:rFonts w:asciiTheme="minorHAnsi" w:hAnsiTheme="minorHAnsi" w:cstheme="minorHAnsi"/>
                              <w:sz w:val="20"/>
                            </w:rPr>
                            <w:t>Hizmete</w:t>
                          </w:r>
                          <w:r w:rsidRPr="00534200">
                            <w:rPr>
                              <w:rFonts w:asciiTheme="minorHAnsi" w:hAnsiTheme="minorHAnsi" w:cstheme="minorHAnsi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534200">
                            <w:rPr>
                              <w:rFonts w:asciiTheme="minorHAnsi" w:hAnsiTheme="minorHAnsi" w:cstheme="minorHAnsi"/>
                              <w:spacing w:val="-4"/>
                              <w:sz w:val="20"/>
                            </w:rPr>
                            <w:t>Özel</w:t>
                          </w:r>
                        </w:p>
                      </w:tc>
                    </w:tr>
                  </w:tbl>
                  <w:p w14:paraId="284F42EF" w14:textId="77777777" w:rsidR="00732C93" w:rsidRDefault="00732C9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w:drawing>
        <wp:anchor distT="0" distB="0" distL="0" distR="0" simplePos="0" relativeHeight="251669504" behindDoc="1" locked="0" layoutInCell="1" allowOverlap="1" wp14:anchorId="74488F47" wp14:editId="1EAD7C9F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134282817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14562"/>
    <w:multiLevelType w:val="hybridMultilevel"/>
    <w:tmpl w:val="0FBC1D78"/>
    <w:lvl w:ilvl="0" w:tplc="CA14FDC6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0A0F50E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A5789C74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A6BC1112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DC499B4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FF029D0C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4CBEA7A4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DD6026B8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3E695C4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45D25C93"/>
    <w:multiLevelType w:val="hybridMultilevel"/>
    <w:tmpl w:val="94EE0198"/>
    <w:lvl w:ilvl="0" w:tplc="7FC4FAE8">
      <w:start w:val="1"/>
      <w:numFmt w:val="decimal"/>
      <w:lvlText w:val="%1."/>
      <w:lvlJc w:val="left"/>
      <w:pPr>
        <w:ind w:left="1089" w:hanging="336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54EE9312">
      <w:numFmt w:val="bullet"/>
      <w:lvlText w:val=""/>
      <w:lvlJc w:val="left"/>
      <w:pPr>
        <w:ind w:left="1480" w:hanging="6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A022DDD6">
      <w:numFmt w:val="bullet"/>
      <w:lvlText w:val="•"/>
      <w:lvlJc w:val="left"/>
      <w:pPr>
        <w:ind w:left="2353" w:hanging="653"/>
      </w:pPr>
      <w:rPr>
        <w:rFonts w:hint="default"/>
        <w:lang w:val="tr-TR" w:eastAsia="en-US" w:bidi="ar-SA"/>
      </w:rPr>
    </w:lvl>
    <w:lvl w:ilvl="3" w:tplc="F4C240F6">
      <w:numFmt w:val="bullet"/>
      <w:lvlText w:val="•"/>
      <w:lvlJc w:val="left"/>
      <w:pPr>
        <w:ind w:left="3227" w:hanging="653"/>
      </w:pPr>
      <w:rPr>
        <w:rFonts w:hint="default"/>
        <w:lang w:val="tr-TR" w:eastAsia="en-US" w:bidi="ar-SA"/>
      </w:rPr>
    </w:lvl>
    <w:lvl w:ilvl="4" w:tplc="939066CC">
      <w:numFmt w:val="bullet"/>
      <w:lvlText w:val="•"/>
      <w:lvlJc w:val="left"/>
      <w:pPr>
        <w:ind w:left="4101" w:hanging="653"/>
      </w:pPr>
      <w:rPr>
        <w:rFonts w:hint="default"/>
        <w:lang w:val="tr-TR" w:eastAsia="en-US" w:bidi="ar-SA"/>
      </w:rPr>
    </w:lvl>
    <w:lvl w:ilvl="5" w:tplc="17242078">
      <w:numFmt w:val="bullet"/>
      <w:lvlText w:val="•"/>
      <w:lvlJc w:val="left"/>
      <w:pPr>
        <w:ind w:left="4974" w:hanging="653"/>
      </w:pPr>
      <w:rPr>
        <w:rFonts w:hint="default"/>
        <w:lang w:val="tr-TR" w:eastAsia="en-US" w:bidi="ar-SA"/>
      </w:rPr>
    </w:lvl>
    <w:lvl w:ilvl="6" w:tplc="DE4EF72E">
      <w:numFmt w:val="bullet"/>
      <w:lvlText w:val="•"/>
      <w:lvlJc w:val="left"/>
      <w:pPr>
        <w:ind w:left="5848" w:hanging="653"/>
      </w:pPr>
      <w:rPr>
        <w:rFonts w:hint="default"/>
        <w:lang w:val="tr-TR" w:eastAsia="en-US" w:bidi="ar-SA"/>
      </w:rPr>
    </w:lvl>
    <w:lvl w:ilvl="7" w:tplc="45727F48">
      <w:numFmt w:val="bullet"/>
      <w:lvlText w:val="•"/>
      <w:lvlJc w:val="left"/>
      <w:pPr>
        <w:ind w:left="6722" w:hanging="653"/>
      </w:pPr>
      <w:rPr>
        <w:rFonts w:hint="default"/>
        <w:lang w:val="tr-TR" w:eastAsia="en-US" w:bidi="ar-SA"/>
      </w:rPr>
    </w:lvl>
    <w:lvl w:ilvl="8" w:tplc="500EA638">
      <w:numFmt w:val="bullet"/>
      <w:lvlText w:val="•"/>
      <w:lvlJc w:val="left"/>
      <w:pPr>
        <w:ind w:left="7595" w:hanging="653"/>
      </w:pPr>
      <w:rPr>
        <w:rFonts w:hint="default"/>
        <w:lang w:val="tr-TR" w:eastAsia="en-US" w:bidi="ar-SA"/>
      </w:rPr>
    </w:lvl>
  </w:abstractNum>
  <w:abstractNum w:abstractNumId="2" w15:restartNumberingAfterBreak="0">
    <w:nsid w:val="7AF726BB"/>
    <w:multiLevelType w:val="hybridMultilevel"/>
    <w:tmpl w:val="DF102E34"/>
    <w:lvl w:ilvl="0" w:tplc="CB1EEB48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6B2F2C2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AC18AE0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528E722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9564A996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520024BE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EAD8E736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BC2C619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195AF2CA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num w:numId="1" w16cid:durableId="1044017622">
    <w:abstractNumId w:val="2"/>
  </w:num>
  <w:num w:numId="2" w16cid:durableId="1244493691">
    <w:abstractNumId w:val="0"/>
  </w:num>
  <w:num w:numId="3" w16cid:durableId="99263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C93"/>
    <w:rsid w:val="00163A5E"/>
    <w:rsid w:val="00291502"/>
    <w:rsid w:val="00534200"/>
    <w:rsid w:val="005E1CBF"/>
    <w:rsid w:val="006E6C1C"/>
    <w:rsid w:val="007328B1"/>
    <w:rsid w:val="00732C93"/>
    <w:rsid w:val="0092659F"/>
    <w:rsid w:val="0093056F"/>
    <w:rsid w:val="00C266DA"/>
    <w:rsid w:val="00C77EB6"/>
    <w:rsid w:val="00F364CF"/>
    <w:rsid w:val="00F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37245"/>
  <w15:docId w15:val="{FFDA1E9E-7BE9-49B3-A3AE-A7E1DD80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915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150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915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150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CA042-E4F2-4820-A18F-22FC60AF644E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0D677C9F-138C-495C-A1B1-0CA47AF7C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ED8A5-4673-42EA-93C5-978CFC2F9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GR.IK.16_0dari 0_ler Müdürü</dc:title>
  <dc:creator>Elif ÖZTÜRK BENVEN0STE</dc:creator>
  <cp:lastModifiedBy>Aynur ŞAFAK</cp:lastModifiedBy>
  <cp:revision>7</cp:revision>
  <dcterms:created xsi:type="dcterms:W3CDTF">2026-03-12T08:02:00Z</dcterms:created>
  <dcterms:modified xsi:type="dcterms:W3CDTF">2026-03-13T07:56:00Z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